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72404096" w:rsidR="0099322E" w:rsidRDefault="00D850DF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4E3C67B1" wp14:editId="414F1716">
                <wp:simplePos x="0" y="0"/>
                <wp:positionH relativeFrom="column">
                  <wp:posOffset>5379720</wp:posOffset>
                </wp:positionH>
                <wp:positionV relativeFrom="paragraph">
                  <wp:posOffset>-638810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95EE7F" w14:textId="77777777" w:rsidR="00D850DF" w:rsidRPr="00C5054C" w:rsidRDefault="00D850DF" w:rsidP="00D850D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3C67B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3.6pt;margin-top:-50.3pt;width:79.1pt;height:23.4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bSiTTeQAAAANAQAADwAAAAAAAAAAAAAAAACkBAAAZHJzL2Rvd25yZXYueG1sUEsFBgAA&#10;AAAEAAQA8wAAALUFAAAAAA==&#10;" fillcolor="window" stroked="f" strokeweight=".5pt">
                <v:textbox>
                  <w:txbxContent>
                    <w:p w14:paraId="6095EE7F" w14:textId="77777777" w:rsidR="00D850DF" w:rsidRPr="00C5054C" w:rsidRDefault="00D850DF" w:rsidP="00D850D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55CE9BEA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F1CD3C7" w14:textId="69D51CC2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FBD1ED6" w14:textId="17E5564D" w:rsidR="00E657D5" w:rsidRPr="00E657D5" w:rsidRDefault="00E657D5" w:rsidP="00E657D5">
      <w:pPr>
        <w:jc w:val="center"/>
        <w:rPr>
          <w:rFonts w:ascii="TH SarabunPSK" w:hAnsi="TH SarabunPSK" w:cs="TH SarabunPSK"/>
          <w:sz w:val="32"/>
          <w:szCs w:val="32"/>
        </w:rPr>
      </w:pPr>
      <w:r w:rsidRPr="00E657D5">
        <w:rPr>
          <w:rFonts w:ascii="TH SarabunPSK" w:hAnsi="TH SarabunPSK" w:cs="TH SarabunPSK" w:hint="cs"/>
          <w:sz w:val="32"/>
          <w:szCs w:val="32"/>
          <w:cs/>
        </w:rPr>
        <w:t>- ไม่มี-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EA6577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EA6577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EA6577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E657D5" w:rsidRPr="00423782" w14:paraId="34178899" w14:textId="7634E345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5FFB7B7" w14:textId="22F51539" w:rsidR="00E657D5" w:rsidRPr="00423782" w:rsidRDefault="00E657D5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</w:tr>
      <w:tr w:rsidR="002D4F86" w:rsidRPr="00423782" w14:paraId="2858DD97" w14:textId="6803B1B2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E05F334" w14:textId="109417A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C58766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0032E" w14:textId="25EE26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96EE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E37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A662A2" w14:textId="42883D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88433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3A298D" w14:textId="727408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C4DE5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E284600" w14:textId="4A3FB54E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220BB9" w14:textId="2F4136C0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7820E32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288648" w14:textId="614D938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B45C5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B3366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D18F5D0" w14:textId="0BD7D92C" w:rsidR="002D4F86" w:rsidRPr="00E657D5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A1933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2472377" w14:textId="0316BB3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91B45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942399A" w14:textId="763F991B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A12498F" w14:textId="27F1493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ส่งเสริมการพัฒนาและการใช้แนวคิดผู้ได้รับผลประโยชน์เป็นผู้จ่าย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 (Beneficiaries Pay Principle: BPP)</w:t>
            </w:r>
          </w:p>
        </w:tc>
        <w:tc>
          <w:tcPr>
            <w:tcW w:w="851" w:type="dxa"/>
          </w:tcPr>
          <w:p w14:paraId="53A3AE2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9CF1CE" w14:textId="20B8265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F5333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1159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750C10C" w14:textId="603B5AA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D93BBD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6BBAF56" w14:textId="53D2EB2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E188B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DFF1C83" w14:textId="67476BBC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CA8AE19" w14:textId="7F2175A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๑๑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ส่งเสริมงานวิจัยทั้งของภาครัฐและภาคเอกชนให้มีบทบาทในการน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และความหลากหลายทางชีวภาพมาพัฒนา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เพื่อใช้ประโยชน์และสร้างมูลค่าทางเศรษฐกิจ</w:t>
            </w:r>
          </w:p>
        </w:tc>
        <w:tc>
          <w:tcPr>
            <w:tcW w:w="851" w:type="dxa"/>
          </w:tcPr>
          <w:p w14:paraId="054FD63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2BD72A" w14:textId="495CB9C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EA372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BE320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C395BCC" w14:textId="14A5B93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36613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53C025" w14:textId="0798FE72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9FD0A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C36AA" w:rsidRPr="00423782" w14:paraId="55EE25E2" w14:textId="77777777" w:rsidTr="00EA6577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CC36AA" w:rsidRPr="00423782" w:rsidRDefault="00CC36AA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CC36AA" w:rsidRPr="00423782" w14:paraId="52204EDF" w14:textId="77777777" w:rsidTr="00EA6577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CC36AA" w:rsidRPr="00423782" w:rsidRDefault="00CC36AA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EA6577" w:rsidRPr="00423782" w14:paraId="5AF83AA8" w14:textId="1892F15D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5842307C" w14:textId="31E1A3A6" w:rsidR="00EA6577" w:rsidRPr="00423782" w:rsidRDefault="00EA6577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การส่งเสริมพลังงานที่เป็นมิตรกับสิ่งแวดล้อม</w:t>
            </w:r>
          </w:p>
        </w:tc>
      </w:tr>
      <w:tr w:rsidR="002D4F86" w:rsidRPr="00423782" w14:paraId="02908AFF" w14:textId="57D09FC0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8C8C01" w14:textId="6EC35E50" w:rsidR="002D4F86" w:rsidRPr="00423782" w:rsidRDefault="002D4F86" w:rsidP="002D4F86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.๓ ส่งเสริมการผลิตพลังงานชีวภาพในระดับชุมชนอย่างครบวงจรโดยสนับสนุนเงินทุนสำหรับการผลิตและจำหน่าย การปลูกพืชพลังงาน เพื่อนำมาผลิตเป็นพลังงานของชุมชนให้กระจายอยู่ในทุกพื้นที่ตามประเภทของพืช และความเหมาะสมกับพื้นที่ รวมทั้งจัดให้มีเทคโนโลยีการผลิตพลังงานชีวภาพในระดับชุมชน และกลไกทางการตลาดรับซื้อพลังงานชีวภาพจากชุมชน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12E8F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E3CEA5" w14:textId="34DAF5C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7B3FF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E8E9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8EE074" w14:textId="7F59C50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350FB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B51F77F" w14:textId="3C5F61B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98D6F4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C36AA" w:rsidRPr="00423782" w14:paraId="5D5BD725" w14:textId="77777777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2B0E2BE7" w:rsidR="00CC36AA" w:rsidRPr="00423782" w:rsidRDefault="00CC36AA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2D4F86" w:rsidRPr="00423782" w14:paraId="1C62774C" w14:textId="18D9D352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65C0E01E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1A963F9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62C195" w14:textId="4491708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EA92D1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382787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B2F9E29" w14:textId="64474BE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DC75A5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B32F15D" w14:textId="5C0743F8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78CB9D7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318E71B5" w14:textId="6CC27120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A6577" w:rsidRPr="00423782" w14:paraId="5FE1871E" w14:textId="261F4FB5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1A41912C" w14:textId="6802F14C" w:rsidR="00EA6577" w:rsidRPr="00423782" w:rsidRDefault="00EA6577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</w:tr>
      <w:tr w:rsidR="002D4F86" w:rsidRPr="00423782" w14:paraId="06354ED6" w14:textId="606B0439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A098501" w14:textId="4A68FFC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๓.๓.๒.๑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ส่งเสริมการพัฒนาศักยภาพของชุมชนในการใช้ประโยชน์เพื่อเพิ่มมูลค่าเพิ่ม และพัฒนาเศรษฐกิจบนฐานทรัพยากรชีวภาพอย่างรู้คุณค่า</w:t>
            </w:r>
          </w:p>
        </w:tc>
        <w:tc>
          <w:tcPr>
            <w:tcW w:w="851" w:type="dxa"/>
          </w:tcPr>
          <w:p w14:paraId="56C5B2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4061EA" w14:textId="7E9FE29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F90CB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EEF14E7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A4CB654" w14:textId="06DD9D7A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AD48F33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769F053" w14:textId="309D3A5B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48DE43D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6501E30B" w14:textId="5279B05B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61E2170" w14:textId="67C0EB3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สนับสนุนให้มีการศึกษาวิจัยการพัฒนาธุรกิจรูปแบบใหม่จากฐานทรัพยากรชีวภาพ โดยสนับสนุนการ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จับคู่ธุรกิจผลิตภัณฑ์เชิงพาณิชย์ที่ใช้ทรัพยากรชีวภาพในท้องถิ่น </w:t>
            </w:r>
          </w:p>
        </w:tc>
        <w:tc>
          <w:tcPr>
            <w:tcW w:w="851" w:type="dxa"/>
          </w:tcPr>
          <w:p w14:paraId="28ECD90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F59A49" w14:textId="796814A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2C98C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360DB9E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F8228D9" w14:textId="3501DBFA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8EC350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AED8486" w14:textId="67865EB5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16F75BE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38CCE16E" w14:textId="192D0405" w:rsidTr="00EA6577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9B87851" w14:textId="71A1414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๓.๓.๒.๔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ส่งเสริมและสนับสนุนการพัฒนาฐานข้อมูลสายพันธุ์พืชและพันธุ์สัตว์ เพื่อน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ไปสู่การค้นคว้าวิจัยเชิงพาณิชย์</w:t>
            </w:r>
          </w:p>
        </w:tc>
        <w:tc>
          <w:tcPr>
            <w:tcW w:w="851" w:type="dxa"/>
          </w:tcPr>
          <w:p w14:paraId="62303E4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EC87C7" w14:textId="1D4B05F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21BAA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1A78BF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74C0CBC" w14:textId="47FFB6F4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080DD52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6027EF2" w14:textId="7502338F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F000629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66356999" w14:textId="2BBE647B" w:rsidR="0098064E" w:rsidRPr="00423782" w:rsidRDefault="0098064E" w:rsidP="00D850DF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D850DF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ECDDD" w14:textId="77777777" w:rsidR="007E6231" w:rsidRDefault="007E6231" w:rsidP="003C62F4">
      <w:pPr>
        <w:spacing w:line="240" w:lineRule="auto"/>
      </w:pPr>
      <w:r>
        <w:separator/>
      </w:r>
    </w:p>
  </w:endnote>
  <w:endnote w:type="continuationSeparator" w:id="0">
    <w:p w14:paraId="429513FF" w14:textId="77777777" w:rsidR="007E6231" w:rsidRDefault="007E6231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4577C" w14:textId="77777777" w:rsidR="007E6231" w:rsidRDefault="007E6231" w:rsidP="003C62F4">
      <w:pPr>
        <w:spacing w:line="240" w:lineRule="auto"/>
      </w:pPr>
      <w:r>
        <w:separator/>
      </w:r>
    </w:p>
  </w:footnote>
  <w:footnote w:type="continuationSeparator" w:id="0">
    <w:p w14:paraId="51202888" w14:textId="77777777" w:rsidR="007E6231" w:rsidRDefault="007E6231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8ED5BD242F354D2FA18AF926B4CA169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98C291C" w14:textId="448010E9" w:rsidR="00EA6577" w:rsidRDefault="00EA6577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สำนักงานพัฒนาเศรษฐกิจจากฐานชีวภาพ (องค์การมหาชน)</w:t>
        </w:r>
      </w:p>
    </w:sdtContent>
  </w:sdt>
  <w:p w14:paraId="068BBEB7" w14:textId="77777777" w:rsidR="00EA6577" w:rsidRDefault="00EA65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242141969"/>
      <w:placeholder>
        <w:docPart w:val="2DDD5D784B814E92A906E30D281A19E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132D900" w14:textId="17FABAA6" w:rsidR="00EA6577" w:rsidRDefault="00EA6577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สำนักงานพัฒนาเศรษฐกิจจากฐานชีวภาพ (องค์การมหาชน)</w:t>
        </w:r>
      </w:p>
    </w:sdtContent>
  </w:sdt>
  <w:p w14:paraId="560C30DF" w14:textId="77777777" w:rsidR="00EA6577" w:rsidRDefault="00EA65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6231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28E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36AA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0DF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7D5"/>
    <w:rsid w:val="00E658D7"/>
    <w:rsid w:val="00E70C65"/>
    <w:rsid w:val="00E7147E"/>
    <w:rsid w:val="00E71ABB"/>
    <w:rsid w:val="00E71BB2"/>
    <w:rsid w:val="00E72659"/>
    <w:rsid w:val="00E72991"/>
    <w:rsid w:val="00E7393C"/>
    <w:rsid w:val="00E80A72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577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ED5BD242F354D2FA18AF926B4CA1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1B0269-889F-430F-9B0C-B77A6738B26E}"/>
      </w:docPartPr>
      <w:docPartBody>
        <w:p w:rsidR="00901EDD" w:rsidRDefault="00FD026E" w:rsidP="00FD026E">
          <w:pPr>
            <w:pStyle w:val="8ED5BD242F354D2FA18AF926B4CA1697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DDD5D784B814E92A906E30D281A19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1FB6E-E802-491C-9A62-178947AE7A60}"/>
      </w:docPartPr>
      <w:docPartBody>
        <w:p w:rsidR="00901EDD" w:rsidRDefault="00FD026E" w:rsidP="00FD026E">
          <w:pPr>
            <w:pStyle w:val="2DDD5D784B814E92A906E30D281A19E5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6E"/>
    <w:rsid w:val="003320D0"/>
    <w:rsid w:val="00606630"/>
    <w:rsid w:val="00901EDD"/>
    <w:rsid w:val="00FD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ED5BD242F354D2FA18AF926B4CA1697">
    <w:name w:val="8ED5BD242F354D2FA18AF926B4CA1697"/>
    <w:rsid w:val="00FD026E"/>
  </w:style>
  <w:style w:type="paragraph" w:customStyle="1" w:styleId="2DDD5D784B814E92A906E30D281A19E5">
    <w:name w:val="2DDD5D784B814E92A906E30D281A19E5"/>
    <w:rsid w:val="00FD02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8415A-8B99-4982-AA72-CBA9F1DC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1264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สำนักงานพัฒนาเศรษฐกิจจากฐานชีวภาพ (องค์การมหาชน)</dc:title>
  <dc:creator>CSU</dc:creator>
  <cp:lastModifiedBy>User</cp:lastModifiedBy>
  <cp:revision>7</cp:revision>
  <cp:lastPrinted>2019-03-25T04:03:00Z</cp:lastPrinted>
  <dcterms:created xsi:type="dcterms:W3CDTF">2020-02-12T06:45:00Z</dcterms:created>
  <dcterms:modified xsi:type="dcterms:W3CDTF">2020-03-05T07:44:00Z</dcterms:modified>
</cp:coreProperties>
</file>